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951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2"/>
        <w:gridCol w:w="4103"/>
        <w:gridCol w:w="737"/>
        <w:gridCol w:w="40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951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bookmarkStart w:id="0" w:name="_GoBack"/>
            <w:bookmarkEnd w:id="0"/>
            <w:r>
              <w:rPr>
                <w:rFonts w:hint="eastAsia" w:ascii="宋体" w:hAnsi="宋体" w:eastAsia="宋体" w:cs="宋体"/>
                <w:b/>
                <w:bCs/>
                <w:i w:val="0"/>
                <w:iCs w:val="0"/>
                <w:color w:val="000000"/>
                <w:kern w:val="0"/>
                <w:sz w:val="22"/>
                <w:szCs w:val="22"/>
                <w:u w:val="none"/>
                <w:lang w:val="en-US" w:eastAsia="zh-CN" w:bidi="ar"/>
              </w:rPr>
              <w:t>华池幼儿园教师图书目录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图书名称</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每个孩子都很重要</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小故事中儿童的一百种语言：来自瑞吉欧·艾米利亚的教师和孩子们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儿童视野的幼儿园环境创设</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人民教育出版社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第五版 学前儿童游戏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学前教育观察法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高等教育出版社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游戏从理论到实践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探索自然的50个创意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与孩子共享自然</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九州出版社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自然教育译丛：自然幼儿园与森林学校——探索自然主义的学习方式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观察：走进儿童的世界</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幼儿园田园课程的理论与实践</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大夏书系·幼儿园音乐有效教学六讲（附赠CD光盘）</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幼儿自然科学经验：教材教法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幼儿行为观察与记录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评价幼儿的六种简易方法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幼儿园区域活动设计与指导</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幼儿园课程概论</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幼儿园教育环境创设</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学前儿童游戏与指导</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学前儿童语言教育与活动指导</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学前儿童科学教育与活动指导</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幼儿与环境（朱莉戴维斯）</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与幼儿一起发现自然</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幼儿环境教育校本课程的经验</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幼稚园教材研究幼稚教育新论（张雪门）</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商务印书馆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失敬，植物先生</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新星出版社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他们没大脑，但他们有智能</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新星出版社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水果的秘密</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中国友谊出版社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我的自然笔记（克莱尔）</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生活化的幼儿园课程（虞永平）</w:t>
            </w:r>
            <w:r>
              <w:rPr>
                <w:rStyle w:val="5"/>
                <w:lang w:val="en-US" w:eastAsia="zh-CN" w:bidi="ar"/>
              </w:rPr>
              <w:t xml:space="preserve">  </w:t>
            </w:r>
            <w:r>
              <w:rPr>
                <w:rStyle w:val="4"/>
                <w:lang w:val="en-US" w:eastAsia="zh-CN" w:bidi="ar"/>
              </w:rPr>
              <w:t>冻不住的好奇心</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生活化的幼儿园课程（虞永平）</w:t>
            </w:r>
            <w:r>
              <w:rPr>
                <w:rStyle w:val="5"/>
                <w:lang w:val="en-US" w:eastAsia="zh-CN" w:bidi="ar"/>
              </w:rPr>
              <w:t xml:space="preserve">  </w:t>
            </w:r>
            <w:r>
              <w:rPr>
                <w:rStyle w:val="4"/>
                <w:lang w:val="en-US" w:eastAsia="zh-CN" w:bidi="ar"/>
              </w:rPr>
              <w:t>童心发现大自然</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生活化的幼儿园课程（虞永平）</w:t>
            </w:r>
            <w:r>
              <w:rPr>
                <w:rStyle w:val="5"/>
                <w:lang w:val="en-US" w:eastAsia="zh-CN" w:bidi="ar"/>
              </w:rPr>
              <w:t xml:space="preserve"> “</w:t>
            </w:r>
            <w:r>
              <w:rPr>
                <w:rStyle w:val="4"/>
                <w:lang w:val="en-US" w:eastAsia="zh-CN" w:bidi="ar"/>
              </w:rPr>
              <w:t>童样</w:t>
            </w:r>
            <w:r>
              <w:rPr>
                <w:rStyle w:val="5"/>
                <w:lang w:val="en-US" w:eastAsia="zh-CN" w:bidi="ar"/>
              </w:rPr>
              <w:t>”</w:t>
            </w:r>
            <w:r>
              <w:rPr>
                <w:rStyle w:val="4"/>
                <w:lang w:val="en-US" w:eastAsia="zh-CN" w:bidi="ar"/>
              </w:rPr>
              <w:t>生活不同样</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生活化的幼儿园课程（虞永平）</w:t>
            </w:r>
            <w:r>
              <w:rPr>
                <w:rStyle w:val="5"/>
                <w:lang w:val="en-US" w:eastAsia="zh-CN" w:bidi="ar"/>
              </w:rPr>
              <w:t xml:space="preserve"> </w:t>
            </w:r>
            <w:r>
              <w:rPr>
                <w:rStyle w:val="4"/>
                <w:lang w:val="en-US" w:eastAsia="zh-CN" w:bidi="ar"/>
              </w:rPr>
              <w:t>探索，成长的力量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生活化的幼儿园课程（虞永平）</w:t>
            </w:r>
            <w:r>
              <w:rPr>
                <w:rStyle w:val="5"/>
                <w:lang w:val="en-US" w:eastAsia="zh-CN" w:bidi="ar"/>
              </w:rPr>
              <w:t xml:space="preserve"> </w:t>
            </w:r>
            <w:r>
              <w:rPr>
                <w:rStyle w:val="4"/>
                <w:lang w:val="en-US" w:eastAsia="zh-CN" w:bidi="ar"/>
              </w:rPr>
              <w:t>心发现，新成长</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幼儿教育观新论（虞永平）</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人民教育出版社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花园之书</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清华大学出版社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现代教育原理</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人民教育出版社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种子的故事</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商务印书馆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Style w:val="4"/>
                <w:lang w:val="en-US" w:eastAsia="zh-CN" w:bidi="ar"/>
              </w:rPr>
              <w:t>阳台访客：在花园里上自然课</w:t>
            </w:r>
            <w:r>
              <w:rPr>
                <w:rStyle w:val="5"/>
                <w:lang w:val="en-US" w:eastAsia="zh-CN" w:bidi="ar"/>
              </w:rPr>
              <w:t xml:space="preserve">                          </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中国林业出版社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笔记大自然</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如何让儿童在自然中学习（艾瑞尔·克罗斯）</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儿童自然体验活动指南</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以儿童为中心的学习环境的设置与实施——室外课堂</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深度自然游戏（约瑟夫·克奈尔）</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湖南教育出版社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自然教育 指导师手册（刘艳责、曹鑫茹、高红岩）</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中国林业出版社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森林里的学校——五育并举建构和融课程生态体系（马万成）</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儿童早期艺术 教育中的创造性研究（安吉拉·埃克霍夫）</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儿童早期工程艺术 教育中的创造性研究（安吉拉·埃克霍夫）</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培养STEM素养 适合3-8岁儿童探索的12个科学主题（朱莉安娜·特克斯利）</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早期STEM教学：科学、技术、工程与数学的整合活动</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与幼儿一起学习STEM：用斜坡和轨道开展探究性教学</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宝宝迈向STEM：0-3岁儿童的科学、技术、工程和数学活动</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发展适宜性实践 学前教育活动的组织与评价（玛丽乔·J科斯泰尼克）</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怎样评价幼儿才有效 评价和指导幼儿发展与学习的策略（Oralie McAfee等著，李冰伊 霍力岩译</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透视幼儿心理世界——给幼儿教师和家长的心理学建议（冯夏婷）</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幼儿常见心理行为问题——诊断与教育（莫源秋）</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幼儿心理健康教育（刘文）</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幼儿问题行为的识别与应对（教师篇）（第6版）（王玲艳）</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幼儿活动档案记录与解读（第二版）（马燕）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幼儿园优质教研活动设计方案（朱清）</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幼儿园新手教师指导手册（王芳）</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从新手到骨干——幼儿教师专业成长故事（尹坚勤）</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幼儿教师临场应变技巧60例（冯伟群）</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幼儿园教师必知的60条教育政策与法规（洪秀敏）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幼儿园一日生活过渡环节的组织策略（吴文艳）</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幼儿园一日生活环节的组织策略（宋文霞）</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幼儿园一日活动教育细节69例（王明珠）</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学前儿童艺术学习与发展核心经验（社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会、艺术、语言、健康、数学、科学）（2套共12本）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支架儿童的主动学习</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小脑袋，大问题</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儿童主题博物馆</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自主深度探究，合作多元探究（北师大）</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儿童主题博物馆中的那些事</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幼儿园探究性环境创设</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让幼儿都爱学习 幼儿园高质量学习活动设计与组织</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幼儿园自主性区域活动</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儿童视角的幼儿园班级环境创设</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幼儿园自主游戏观察与记录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幼儿园大型户外建构游戏</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华东师范大学出版社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聚焦式观察</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教育科学出版社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发展适宜性游戏 引导幼儿向更高水平发展</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支架儿童的主动探究 STEM与个别化学习</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观察读懂与回应儿童</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中国轻工业出版社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0-8岁儿童学习环境创设</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南京师范大学出版社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生活.活动.经验——幼儿园课程资源教师用书（小班上、下）（各3套共6本）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生活.活动.经验——幼儿园课程资源教师用书（中班上、下）（各5套共10本）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生活.活动.经验——幼儿园课程资源教师用书（大班上、下）（各1套共2本）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生活.活动.经验——幼儿园课程资源配套幼儿用书（小班上、下）（各4套共8本）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生活.活动.经验——幼儿园课程资源配套幼儿用书（中班上、下）（各6套共12本）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生活.活动.经验——幼儿园课程资源配套幼儿用书（大班上、下）（各2套共4本）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幼儿园综合活动课程教师指导用书（小班上、下）（各1套共2本）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幼儿园综合活动课程教师指导用书（中班上、下）（各3套共6本）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幼儿园综合活动课程教师指导用书（大班上、下）（各1套共2本）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幼儿园生活化课程——回归传统、自然与本真（小班上册、下册）（各1套共2本）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幼儿园生活化课程——回归传统、自然与本真（中班上册、下册）（各3套共6本）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幼儿园生活化课程——回归传统、自然与本真（大班上册、下册）（各1套共2本）</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北师大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3-6岁儿童学习与发展指南</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首都师范大学出版社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10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总计</w:t>
            </w:r>
          </w:p>
        </w:tc>
        <w:tc>
          <w:tcPr>
            <w:tcW w:w="73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w:t>
            </w:r>
          </w:p>
        </w:tc>
        <w:tc>
          <w:tcPr>
            <w:tcW w:w="40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bl>
    <w:p/>
    <w:p/>
    <w:tbl>
      <w:tblPr>
        <w:tblStyle w:val="2"/>
        <w:tblW w:w="949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2"/>
        <w:gridCol w:w="4847"/>
        <w:gridCol w:w="804"/>
        <w:gridCol w:w="31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9497"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华池幼儿园幼儿图书目录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图书名称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德国经典儿童音乐启蒙书-第一次看儿童歌剧</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德国经典儿童音乐启蒙书-一起来听音乐会</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德国经典儿童音乐启蒙书-我爱跳舞</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德国经典儿童音乐启蒙书-各种各样的乐器</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我就是爱画画（精装）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不会唱歌的小鸟（精装）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小鹦鹉咔咔嘟（精装）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心底的琴声（精装）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生命乐音：钢琴发明家克里斯多佛利的故事（精装）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大家来听音乐会（新）（精装）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叮叮咚咚，来唱歌（精装）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大手小手fun儿歌（精装）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绘本花园：藏在名画里的猫（平）（NEW）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科普绘本：听，世界在唱歌！（精装）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林格伦儿童文学大奖作家绘本：世界上最美的歌声（精）（NEW)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小小画室（再版）（精装）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爱画画的小狗（精装）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我的嘴巴是一支口琴（精装）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画了一匹蓝马的画家（精装）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信谊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爱画画的诗1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信谊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下雪天的声音（精装）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蒲公英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小拖船之歌（精装）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蒲公英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热闹的画笔盒-康定斯基抽象画的奇妙世界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蒲公英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  阿诺爱画画（精装）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魔法象图画书王国第一辑   不来梅的音乐家（精装）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魔法象图画书王国ME100  鸟儿在唱歌（精装）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魔法象·图画书王国：听，鲸鱼在唱歌（精装）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  唱歌的瓶子</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  我们的歌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乔伊想当建筑师（精装）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罗西想当发明家（精装）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世界上最大的房子（2017版）（精装）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小发明家伊伊（精装）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帽子先生和他的独木舟（新）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移动的积木1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信谊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怎么挣钱造树屋？（精装）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鲁拉鲁先生的木工活（精装）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我想当发明家！（我可以系列）</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小小建筑师·高高的塔楼</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小小建筑师·动物建筑师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小小建筑师·古代建筑奇迹</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小小建筑师·绿色环保住宅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小小建筑师·冒险者的家</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小小建筑师·童话小屋</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小小建筑师·新奇的未来建筑</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小小建筑师·住在工作坊</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小小建筑师·长城与城楼</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小小建筑师·宫殿与庙宇</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魔法象·图画书王国  亨利盖了一座小木屋（精装）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蒲公英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和爸爸去森林探险（精装）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哈利海边历险记（2019版）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一起在路上探险（精装）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一起在海边探险（精装）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想吃苹果的鼠小弟（全8册）（4套共32本）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意外的晚餐（精装）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好吃的点心（共3册）（精装）（4套共12本）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好多好多蔬菜（精装）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黑猩猩的面包店（2016版）（精装）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心喜阅绘本馆：猴子大厨师（平）X</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我吃拉面的时候（精装）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蒲公英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红果子（韩）</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烤焦的面包（韩）</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我做的手工饼干太好吃（精装）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我不想吃西蓝花（精装）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无与伦比的美味（精装）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大家都没骨头？（精装）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大海的习题（精装）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潜进深海</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是什么让我们生病？（全4册）（4套共16本）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奇异的地上灭绝动物（精装）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奇异的水中灭绝动物（精装）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恐龙这么大（精装）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了不起的滑轮（精装）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草莓（新）（精装）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DK科普立体书系列：极地大奇观</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DK科普立体书系列：恐龙大集合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DK科普立体书系列：昆虫大惊奇</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DK科普立体书系列：非洲大冒险</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DK科普立体书系列：海洋大寻宝</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训练大脑冲破极限的250个终极智力游戏</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从头到脚透视身体书（精装）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从家到太空透视世界书（精装）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从蚂蚁到大象透视动物书（精装）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从影子到机器人透视科学书（精装）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鳄鱼桥（童趣儿歌）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长扁担短扁担（绕口令儿歌）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小松鼠呼噜呼噜（动物儿歌）（精装）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玛丽有只小羊羔（英语童谣）</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黑夜里的小精灵（谜语儿歌）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摇到外婆桥（经典童谣）（精装）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小小的船（现代儿歌）（精装）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法国巴亚畅销绘本：小魔怪要上学（平）（NEW）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海豚绘本花园情感表达主题绘本：全8册（平）（当当专供）（4套共32本）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海豚绘本花园社交能力主题绘本：全8册（平）（大V店专供）（4套共32本）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海豚绘本花园语言启蒙主题绘本：全8册（平）（当当专供）（4套共32本）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和小鸡球球一起玩：答应得真好（新版）（NEW）X</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和小鸡球球一起玩：小蝴蝶，等一等（新版）（NEW）X</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和小鸡球球一起玩：一家人真好（新版）（NEW）X</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绘本花园：爱是一捧浓浓的蜂蜜（精）（新版）（精装）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绘本花园：爱听故事的大熊（平）（NEW）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绘本花园：海盗兔子小亨利（平）（NEW）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绘本花园：看这里！看这里！（平）</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绘本花园：我的绵羊是个大麻烦（平）</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绘本花园：我是这样地爱着你（平）（NEW）</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绘本花园：我讨厌书（精）（NEW）（精装）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绘本花园：小白学发声（精）（NEW）（精装）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玛格丽特晚安诗：听世界唱一支四季歌（精）（双语绘本）（精装）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玛格丽特晚安诗：听世界念一首晚安诗（精）（双语绘本）（精装）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每天都说我爱你系列：每天都说我爱你（平）（新版）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双语绘本：晚安，猫头鹰（精）（精装）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双语绘本：熊在哪儿（精）（精装）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第一次骑自行车（精装）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宝宝喜欢的玩具书：圈圈去散步</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爱上运动会（精装）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可爱的鼠小弟17：鼠小弟的礼物（2021版）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不睡觉世界冠军（2021版）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浣熊往上爬呀爬（精装）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爱跳舞的恐龙（恐龙加油！运动体验绘本）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超级恐龙足球队（恐龙加油！运动体验绘本）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加速，恐龙赛车（恐龙加油！运动体验绘本）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恐龙冰球大战（恐龙加油！运动体验绘本）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恐龙大灌篮（恐龙加油！运动体验绘本）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泳池里的对决（恐龙加油！运动体验绘本）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我的第一套运动技能图画书—我是打球高手</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我的第一套运动技能图画书—跳绳并不难</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我的第一套运动技能图画书—我能跑得更快</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我的第一套运动技能图画书—我爱游泳</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我的游泳日记·（精装）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了不起的篮球队·（精装）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第一次滑雪（精装）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爱上跆拳道（精装）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不可思议的乒乓球（精装）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我爱足球（精装）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风的旅行（精装）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摩登大都会：长长的长长的长长的旅行（精装）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图书馆去旅行（精装）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蜂鸟的旅行（精装）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牙刷的旅行（精装）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迁徙的蝴蝶（精装）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玛德琳游伦敦（精装）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驾驶机器人游世界（精装）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我的郊游（精装）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环游世界名城（精装）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奥莉薇游威尼斯（精装）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世界这一刻：带你环游24时区（精装）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大脚丫游巴黎（新）（精装）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环游世界做苹果派（新）（精装）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和甘伯伯去游河（新）（精装）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格列佛游记—名著名绘典藏版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爱丽丝漫游奇境—名著名绘典藏版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跟着线走环游世界（再版）（精装）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梦游名画国（精装）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飞越地平线环游世界（精装）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洛洛汀神游上古：变身吧大禹</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洛洛汀神游上古：瑶姬织的梦</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洛洛汀神游上古：嫦娥的悄悄话</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洛洛汀神游上古：奔跑吧夸父</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洛洛汀神游上古：盘古起床啦</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宝贝，一起环游世界吧！（全6册）（4套共24本）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高卢英雄历险记：阿斯特克斯环游高卢（2018版）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一粒种子的旅行（2017版）（精装）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小艾的屋顶花园（精装）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我们是园丁（精装）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走进生命花园（新）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公园里的声音（新）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秘密花园—名著名绘典藏版（精装）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神奇种子店（精装）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好大的苹果（新）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自由的苹果（新）</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跟饭团一起插秧（精装）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我的名字叫叶子（精装）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泽丽大娘和小豌豆（精装）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植树的男人</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在肯尼亚种树（再版）</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林桃奶奶的桃子树（精装）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树王（精装）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莎娜的梦幻花园（再版）（精装）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蒲蒲兰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魔法师的奇幻花园（2017版）（精装）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想要一棵好大的树（2021版）（精装）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爱心树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企鹅啦啦啦（韩）</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听！那是什么声音？（精装）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快下雨了吗？（精装）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我们买了一台空调（精装）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动物温泉（精装）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我最喜欢上学了</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垃圾怪兽—卡达（精装）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江奶奶的杂货店（精装）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在菜园里玩游戏</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大自然的健身老师（精装）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小怪兽挖地洞（精装）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蓝鸭子（韩）</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我的爸爸看不见（精装）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妈妈，我可以养兔子吗？</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爷爷的散步道（精装）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小康轩童书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101个神奇的实验 101个水的实验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101个神奇的实验 101个植物的实验</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美术馆奇遇（精装）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199</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宫西达也“你如此可爱”绘本（第3辑，全7册）（2套共14本）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青岛出版社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宫西达也小猪系列全4册（精装）（4套共16本）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青岛出版社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宫西达也“你肯定能行”绘本18册（2套共36本）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青岛出版社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松居直喜欢的50本图画书</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当绘本遇见戏剧：教室里的小剧场</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外语教学与研究出版社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绘本的手作游戏</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新疆青少年出版社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绘本的读写游戏</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新疆青少年出版社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绘本是最好的教科书</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没关系，没关系（精装）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噼里啪啦系列（拉巴巴）（共7册）（精装）（2套共14本）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噼里啪啦细菌系列（全6册）（2套共12本）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东方出版社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谁藏起来了（精装）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是谁呢（精装）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连环画出版社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与众不同的站出来（精装）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一模一样的在哪里（精装）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蹦！+哇！+谁的声音？ 三册（精装）（4套共12本）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小鸡球球触感玩具书:全5册（2套共10本）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新星出版社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谁偷了包子（精装）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首先有一个苹果（精装）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完美的小狗阿波罗系列 2册（精装）（4套共8本）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小小数学家系列12册（4套共48本）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天津人民出版社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背背背背（精装）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抱抱抱抱（精装）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哇呜（精装）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神奇旅行绘本系列 精装4册（精装）（4套共16本）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好想和你在一起 全4册（精装）（4套共16本）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福建少年儿童出版社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225</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海豚绘本花园·数学逻辑（全8册）（2套共16本）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海豚绘本花园·社交能力（全8册）（2套共16本）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海豚绘本花园·思维激发（全8册）（2套共16本）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海豚绘本花园·自我认知（全8册）（2套共16本）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海豚绘本花园·情感表达（全8册）（2套共16本）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海豚绘本花园·健康习惯（全8册）（2套共16本）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海豚绘本花园·自然科学（全8册）（2套共16本）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海豚绘本花园·语言启蒙（全8册）（2套共16本）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昆虫森林（全3册）（4套共12本）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贵州人民出版社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234</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铃木绘本第5辑：3-6岁好习惯养成系列（幼小衔接 社交 独立 生活习惯 套装3册）（4套共12本）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化学工业出版社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铃木绘本第4辑：3-6岁快乐成长系列（想象力 父爱 友情 分享 成长 套装5册）（4套共20本）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化学工业出版社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236</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
                <w:lang w:val="en-US" w:eastAsia="zh-CN" w:bidi="ar"/>
              </w:rPr>
              <w:t>铃木绘本：3-6岁成长加油站（全新引进15册）（3套共45本）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化学工业出版社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铃木绘本 快乐成长系列：想象力+好习惯+社交+责任心+亲情 +友情（套装7册）3-6岁（3套共21本）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化学工业出版社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238</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铃木绘本第10辑：生命教育系列（生命认知 亲情 感恩 套装2册）（4套共8本）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化学工业出版社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239</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7"/>
                <w:lang w:val="en-US" w:eastAsia="zh-CN" w:bidi="ar"/>
              </w:rPr>
              <w:t>开心幼儿园（全</w:t>
            </w:r>
            <w:r>
              <w:rPr>
                <w:rStyle w:val="8"/>
                <w:rFonts w:eastAsia="宋体"/>
                <w:lang w:val="en-US" w:eastAsia="zh-CN" w:bidi="ar"/>
              </w:rPr>
              <w:t>7</w:t>
            </w:r>
            <w:r>
              <w:rPr>
                <w:rStyle w:val="7"/>
                <w:lang w:val="en-US" w:eastAsia="zh-CN" w:bidi="ar"/>
              </w:rPr>
              <w:t>册，入园，让孩子爱上幼儿园）（3套共21本）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青岛出版社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黑猫风太（套装全4册）（4套共16本）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河北少年儿童出版社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立本伦子趣味数学启蒙绘本（全3册）（4套共12本）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现代出版社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爸爸（精装）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243</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月出（精装）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广西师范大学出版社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怎样才能不吃掉我的朋友</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二十一世纪出版社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245</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凯特·格林威绘本杰作精选：全9册（收录《等爸爸回家》等9册获奖作品，9大成长主题，9种艺术风格，精装珍藏，彭懿、余治莹、朱自强、李一慢 （2套共18本）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246</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勇敢做自己（精装）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北京科学技术出版社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247</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这是真的吗 全3册（精装）（4套共12本）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中国纺织出版社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248</w:t>
            </w:r>
          </w:p>
        </w:tc>
        <w:tc>
          <w:tcPr>
            <w:tcW w:w="4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幼儿学习与发展通话系列（韩国绘本祝你生日快乐鸡妈妈是大狐狸我偏不爸爸妈妈好偏心小胖总是学别人吃书的怪物不见我不是个胆小鬼其实我也很漂亮怪怪的魔女）（4套共40本）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长江少年儿童出版社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249</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东方宝宝绘本馆·第一辑（套装共18册）（2套共36本）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江苏凤凰少年儿童出版社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物种起源（绘本版）·画给孩子的进化论（6~9岁）</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河南文艺出版社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251</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小科学之友经典图画书（礼盒装共12册）（1套共12本）</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接力出版社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252</w:t>
            </w: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再见了，小乳牙 行为习惯养成绘本（精装）</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北京教育出版社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总计</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1638</w:t>
            </w:r>
          </w:p>
        </w:tc>
        <w:tc>
          <w:tcPr>
            <w:tcW w:w="3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C531DD4"/>
    <w:rsid w:val="50F92865"/>
    <w:rsid w:val="697571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51"/>
    <w:basedOn w:val="3"/>
    <w:qFormat/>
    <w:uiPriority w:val="0"/>
    <w:rPr>
      <w:rFonts w:hint="eastAsia" w:ascii="宋体" w:hAnsi="宋体" w:eastAsia="宋体" w:cs="宋体"/>
      <w:color w:val="000000"/>
      <w:sz w:val="22"/>
      <w:szCs w:val="22"/>
      <w:u w:val="none"/>
    </w:rPr>
  </w:style>
  <w:style w:type="character" w:customStyle="1" w:styleId="5">
    <w:name w:val="font91"/>
    <w:basedOn w:val="3"/>
    <w:uiPriority w:val="0"/>
    <w:rPr>
      <w:rFonts w:ascii="Tahoma" w:hAnsi="Tahoma" w:eastAsia="Tahoma" w:cs="Tahoma"/>
      <w:color w:val="000000"/>
      <w:sz w:val="22"/>
      <w:szCs w:val="22"/>
      <w:u w:val="none"/>
    </w:rPr>
  </w:style>
  <w:style w:type="character" w:customStyle="1" w:styleId="6">
    <w:name w:val="font21"/>
    <w:basedOn w:val="3"/>
    <w:qFormat/>
    <w:uiPriority w:val="0"/>
    <w:rPr>
      <w:rFonts w:hint="eastAsia" w:ascii="宋体" w:hAnsi="宋体" w:eastAsia="宋体" w:cs="宋体"/>
      <w:color w:val="000000"/>
      <w:sz w:val="22"/>
      <w:szCs w:val="22"/>
      <w:u w:val="none"/>
    </w:rPr>
  </w:style>
  <w:style w:type="character" w:customStyle="1" w:styleId="7">
    <w:name w:val="font71"/>
    <w:basedOn w:val="3"/>
    <w:qFormat/>
    <w:uiPriority w:val="0"/>
    <w:rPr>
      <w:rFonts w:hint="eastAsia" w:ascii="宋体" w:hAnsi="宋体" w:eastAsia="宋体" w:cs="宋体"/>
      <w:color w:val="000000"/>
      <w:sz w:val="20"/>
      <w:szCs w:val="20"/>
      <w:u w:val="none"/>
    </w:rPr>
  </w:style>
  <w:style w:type="character" w:customStyle="1" w:styleId="8">
    <w:name w:val="font81"/>
    <w:basedOn w:val="3"/>
    <w:qFormat/>
    <w:uiPriority w:val="0"/>
    <w:rPr>
      <w:rFonts w:ascii="Verdana" w:hAnsi="Verdana" w:cs="Verdana"/>
      <w:color w:val="000000"/>
      <w:sz w:val="20"/>
      <w:szCs w:val="20"/>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8091</Words>
  <Characters>8790</Characters>
  <Lines>0</Lines>
  <Paragraphs>0</Paragraphs>
  <TotalTime>2</TotalTime>
  <ScaleCrop>false</ScaleCrop>
  <LinksUpToDate>false</LinksUpToDate>
  <CharactersWithSpaces>9333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2022-05-23T08:08:00Z</dcterms:created>
  <dc:creator>Lenovo</dc:creator>
  <cp:lastModifiedBy>scaredy-cat</cp:lastModifiedBy>
  <dcterms:modified xsi:type="dcterms:W3CDTF">2023-06-25T05:43:08Z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5E43AC57125E40CF9746A7F3361B804C_13</vt:lpwstr>
  </property>
</Properties>
</file>